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29" w:rsidRPr="00114229" w:rsidRDefault="00114229">
      <w:pPr>
        <w:pStyle w:val="Heading10"/>
        <w:keepNext/>
        <w:keepLines/>
        <w:shd w:val="clear" w:color="auto" w:fill="auto"/>
        <w:ind w:right="40"/>
        <w:rPr>
          <w:b w:val="0"/>
        </w:rPr>
      </w:pPr>
      <w:bookmarkStart w:id="0" w:name="bookmark0"/>
      <w:r w:rsidRPr="00114229">
        <w:rPr>
          <w:b w:val="0"/>
        </w:rPr>
        <w:t xml:space="preserve">                                                     </w:t>
      </w:r>
      <w:r>
        <w:rPr>
          <w:b w:val="0"/>
        </w:rPr>
        <w:t xml:space="preserve">                                                     </w:t>
      </w:r>
      <w:r w:rsidR="00855DDB">
        <w:rPr>
          <w:b w:val="0"/>
        </w:rPr>
        <w:t>Приложе</w:t>
      </w:r>
      <w:r w:rsidR="005F658B">
        <w:rPr>
          <w:b w:val="0"/>
        </w:rPr>
        <w:t>ние к приказу №138 от 16.08.2024</w:t>
      </w:r>
      <w:r w:rsidRPr="00114229">
        <w:rPr>
          <w:b w:val="0"/>
        </w:rPr>
        <w:t>г.</w:t>
      </w:r>
    </w:p>
    <w:p w:rsidR="00853FE3" w:rsidRDefault="00700F44">
      <w:pPr>
        <w:pStyle w:val="Heading10"/>
        <w:keepNext/>
        <w:keepLines/>
        <w:shd w:val="clear" w:color="auto" w:fill="auto"/>
        <w:ind w:right="40"/>
      </w:pPr>
      <w:r>
        <w:t xml:space="preserve">План </w:t>
      </w:r>
    </w:p>
    <w:p w:rsidR="008D2BD6" w:rsidRDefault="00700F44">
      <w:pPr>
        <w:pStyle w:val="Heading10"/>
        <w:keepNext/>
        <w:keepLines/>
        <w:shd w:val="clear" w:color="auto" w:fill="auto"/>
        <w:ind w:right="40"/>
      </w:pPr>
      <w:r>
        <w:t>работы комиссии родительского контроля за организацией горячего питания</w:t>
      </w:r>
      <w:bookmarkEnd w:id="0"/>
      <w:r w:rsidR="00853FE3">
        <w:t xml:space="preserve"> в</w:t>
      </w:r>
    </w:p>
    <w:p w:rsidR="008D2BD6" w:rsidRPr="00853FE3" w:rsidRDefault="00B1133D">
      <w:pPr>
        <w:pStyle w:val="Heading10"/>
        <w:keepNext/>
        <w:keepLines/>
        <w:shd w:val="clear" w:color="auto" w:fill="auto"/>
        <w:ind w:right="40"/>
        <w:rPr>
          <w:rStyle w:val="Heading11"/>
          <w:b/>
          <w:bCs/>
          <w:u w:val="none"/>
        </w:rPr>
      </w:pPr>
      <w:bookmarkStart w:id="1" w:name="bookmark1"/>
      <w:r>
        <w:t xml:space="preserve">МКОУ </w:t>
      </w:r>
      <w:r w:rsidR="00F659A3">
        <w:t>С</w:t>
      </w:r>
      <w:r>
        <w:t>ОШ№8</w:t>
      </w:r>
      <w:r w:rsidR="00853FE3">
        <w:t xml:space="preserve"> </w:t>
      </w:r>
      <w:r w:rsidR="005F658B">
        <w:rPr>
          <w:rStyle w:val="Heading11"/>
          <w:b/>
          <w:bCs/>
          <w:u w:val="none"/>
        </w:rPr>
        <w:t>на 2024-2025</w:t>
      </w:r>
      <w:r w:rsidR="00700F44" w:rsidRPr="00853FE3">
        <w:rPr>
          <w:rStyle w:val="Heading11"/>
          <w:b/>
          <w:bCs/>
          <w:u w:val="none"/>
        </w:rPr>
        <w:t xml:space="preserve"> учебный год.</w:t>
      </w:r>
      <w:bookmarkEnd w:id="1"/>
    </w:p>
    <w:p w:rsidR="00853FE3" w:rsidRDefault="00853FE3">
      <w:pPr>
        <w:pStyle w:val="Heading10"/>
        <w:keepNext/>
        <w:keepLines/>
        <w:shd w:val="clear" w:color="auto" w:fill="auto"/>
        <w:ind w:right="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72"/>
        <w:gridCol w:w="8618"/>
        <w:gridCol w:w="3086"/>
      </w:tblGrid>
      <w:tr w:rsidR="008D2BD6" w:rsidTr="00114229">
        <w:trPr>
          <w:trHeight w:hRule="exact" w:val="29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Сроки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Мероприятие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ind w:left="320"/>
            </w:pPr>
            <w:r>
              <w:rPr>
                <w:rStyle w:val="Bodytext212ptNotBold"/>
              </w:rPr>
              <w:t>Ответственные</w:t>
            </w:r>
          </w:p>
        </w:tc>
      </w:tr>
      <w:tr w:rsidR="008D2BD6">
        <w:trPr>
          <w:trHeight w:hRule="exact" w:val="1242"/>
          <w:jc w:val="center"/>
        </w:trPr>
        <w:tc>
          <w:tcPr>
            <w:tcW w:w="13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Организационно-аналитическая работа, информационное обеспечение</w:t>
            </w:r>
          </w:p>
        </w:tc>
      </w:tr>
      <w:tr w:rsidR="008D2BD6" w:rsidTr="00114229">
        <w:trPr>
          <w:trHeight w:hRule="exact" w:val="116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Август (2</w:t>
            </w:r>
            <w:r w:rsidR="00114229">
              <w:rPr>
                <w:rStyle w:val="Bodytext212ptNotBold"/>
              </w:rPr>
              <w:t>-4</w:t>
            </w:r>
            <w:r>
              <w:rPr>
                <w:rStyle w:val="Bodytext212ptNotBold"/>
              </w:rPr>
              <w:t xml:space="preserve"> неделя)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Издание приказов и положений, касающихся вопросов организации питания</w:t>
            </w:r>
          </w:p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школьников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Руководитель ОУ, ответственные сотрудники за организацию питания</w:t>
            </w:r>
          </w:p>
        </w:tc>
      </w:tr>
      <w:tr w:rsidR="008D2BD6" w:rsidTr="00114229">
        <w:trPr>
          <w:trHeight w:hRule="exact" w:val="139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Август (3 неделя)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Провести комиссионную приемку готовности пищеблоков к новому учебному году. Проверка работоспособности существующего оборудования пищеблока. Контроль за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комиссии.</w:t>
            </w:r>
          </w:p>
        </w:tc>
      </w:tr>
      <w:tr w:rsidR="008D2BD6" w:rsidTr="00114229">
        <w:trPr>
          <w:trHeight w:hRule="exact" w:val="93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Август (3 неделя)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При необходимости, контроль за проведением технического обслуживания используемого технологического или холодильного оборудования пищеблока;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114229">
        <w:trPr>
          <w:trHeight w:hRule="exact" w:val="120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81" w:lineRule="exact"/>
              <w:jc w:val="center"/>
            </w:pPr>
            <w:r>
              <w:rPr>
                <w:rStyle w:val="Bodytext212ptNotBold"/>
              </w:rPr>
              <w:t>Август (4 неделя)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При необходимости, контроль за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комиссии.</w:t>
            </w:r>
          </w:p>
        </w:tc>
      </w:tr>
      <w:tr w:rsidR="008D2BD6" w:rsidTr="00114229">
        <w:trPr>
          <w:trHeight w:hRule="exact" w:val="1386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81" w:lineRule="exact"/>
              <w:jc w:val="center"/>
            </w:pPr>
            <w:r>
              <w:rPr>
                <w:rStyle w:val="Bodytext212ptNotBold"/>
              </w:rPr>
              <w:t>Август (4 неделя)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Р 50935-2007 «Услуги общественного питания. Требования к персоналу».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114229">
        <w:trPr>
          <w:trHeight w:hRule="exact" w:val="57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B1133D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 21.08.20. по 03</w:t>
            </w:r>
            <w:r w:rsidR="00700F44">
              <w:rPr>
                <w:rStyle w:val="Bodytext212ptNotBold"/>
              </w:rPr>
              <w:t>.09.20</w:t>
            </w:r>
            <w:r w:rsidR="005F658B">
              <w:rPr>
                <w:rStyle w:val="Bodytext212ptNotBold"/>
              </w:rPr>
              <w:t>24</w:t>
            </w:r>
            <w:r w:rsidR="00700F44">
              <w:rPr>
                <w:rStyle w:val="Bodytext212ptNotBold"/>
              </w:rPr>
              <w:t>.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наличием списка обучающихся на предоставление бесплатного горячего питания, для детей л</w:t>
            </w:r>
            <w:r w:rsidR="00114229">
              <w:rPr>
                <w:rStyle w:val="Bodytext212ptNotBold"/>
              </w:rPr>
              <w:t>ьготных категорий (многодетных,</w:t>
            </w:r>
            <w:r>
              <w:rPr>
                <w:rStyle w:val="Bodytext212ptNotBold"/>
              </w:rPr>
              <w:t>малообеспеченных, ОВЗ, детей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Ответственные сотрудники за</w:t>
            </w:r>
          </w:p>
        </w:tc>
      </w:tr>
    </w:tbl>
    <w:p w:rsidR="008D2BD6" w:rsidRDefault="008D2BD6">
      <w:pPr>
        <w:framePr w:w="13576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8"/>
        <w:gridCol w:w="9396"/>
        <w:gridCol w:w="2311"/>
      </w:tblGrid>
      <w:tr w:rsidR="008D2BD6">
        <w:trPr>
          <w:trHeight w:hRule="exact" w:val="85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114229" w:rsidP="00114229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NotBold"/>
              </w:rPr>
              <w:t xml:space="preserve"> за счет средств </w:t>
            </w:r>
            <w:r w:rsidR="00700F44">
              <w:rPr>
                <w:rStyle w:val="Bodytext212ptNotBold"/>
              </w:rPr>
              <w:t xml:space="preserve"> бюджета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предоставлением сертификатов соответствия или деклараций о соответствии или их копий, ветеринарных сопроводительных документов на продукцию животного происхождения или свидетельств о государственной регистрации для продуктов специального назначения, для детского школьного питания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оборудования).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Проверка соблюдения графика работы столовой.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Проверка целевого использования продуктов питания в соответствии с</w:t>
            </w:r>
          </w:p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предварительным заказом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13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Контроль рациона питания обучающихся. Проверка соответствия предварительною заказа примерному меню. Фактический рацион питания должен соответствовать</w:t>
            </w:r>
          </w:p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действующему Примерному меню.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</w:t>
            </w:r>
          </w:p>
        </w:tc>
      </w:tr>
    </w:tbl>
    <w:p w:rsidR="008D2BD6" w:rsidRDefault="008D2BD6">
      <w:pPr>
        <w:framePr w:w="13576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8"/>
        <w:gridCol w:w="9400"/>
        <w:gridCol w:w="2311"/>
      </w:tblGrid>
      <w:tr w:rsidR="008D2BD6">
        <w:trPr>
          <w:trHeight w:hRule="exact" w:val="295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комиссии</w:t>
            </w:r>
          </w:p>
        </w:tc>
      </w:tr>
      <w:tr w:rsidR="008D2BD6">
        <w:trPr>
          <w:trHeight w:hRule="exact" w:val="1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В конце каждого месяца.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Проверка правильности расчетов за питание в соответствии с САНПИН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По мере необходимости.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after="60" w:line="240" w:lineRule="exact"/>
              <w:ind w:left="220"/>
            </w:pPr>
            <w:r>
              <w:rPr>
                <w:rStyle w:val="Bodytext212ptNotBold"/>
              </w:rPr>
              <w:t>Оформление претензионных актов в случае обнаружения недостатков в ходе оказания</w:t>
            </w:r>
          </w:p>
          <w:p w:rsidR="008D2BD6" w:rsidRDefault="00114229">
            <w:pPr>
              <w:pStyle w:val="Bodytext20"/>
              <w:framePr w:w="13579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Bodytext212ptNotBold"/>
              </w:rPr>
              <w:t>у</w:t>
            </w:r>
            <w:r w:rsidR="00700F44">
              <w:rPr>
                <w:rStyle w:val="Bodytext212ptNotBold"/>
              </w:rPr>
              <w:t>слуг на объекте.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 w:rsidP="00114229">
            <w:pPr>
              <w:pStyle w:val="Bodytext20"/>
              <w:framePr w:w="13579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 xml:space="preserve">Контроль соблюдения условий и сроков хранения продуктов.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осуществлением сбора, хранения и вывоза отходов, образовавшихся в результате оказания услуг по организации питания, в соответствии с требованиями</w:t>
            </w:r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санитарного законодательства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В начале каждого полугодия.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соблюдением принципов «щадящего питания». (При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пароконвектомате).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</w:t>
            </w:r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оборудования»).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комиссии.</w:t>
            </w:r>
          </w:p>
        </w:tc>
      </w:tr>
      <w:tr w:rsidR="008D2BD6">
        <w:trPr>
          <w:trHeight w:hRule="exact" w:val="299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Контроль за массой порционных блюд. Масса порционных блюд должна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Ответственные</w:t>
            </w:r>
          </w:p>
        </w:tc>
      </w:tr>
    </w:tbl>
    <w:p w:rsidR="008D2BD6" w:rsidRDefault="008D2BD6">
      <w:pPr>
        <w:framePr w:w="13579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5"/>
        <w:gridCol w:w="9392"/>
        <w:gridCol w:w="2308"/>
      </w:tblGrid>
      <w:tr w:rsidR="008D2BD6">
        <w:trPr>
          <w:trHeight w:hRule="exact" w:val="112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соблюдением сроков годности, температурно-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кулинарной продукции и полуфабрикатов.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четверть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rPr>
                <w:rStyle w:val="Bodytext212ptNotBold"/>
              </w:rPr>
              <w:t>Заседание школьной комиссии по питанию с приглашен</w:t>
            </w:r>
            <w:r w:rsidR="00853FE3">
              <w:rPr>
                <w:rStyle w:val="Bodytext212ptNotBold"/>
              </w:rPr>
              <w:t xml:space="preserve">ием классных руководителей 1- 4 х </w:t>
            </w:r>
            <w:r>
              <w:rPr>
                <w:rStyle w:val="Bodytext212ptNotBold"/>
              </w:rPr>
              <w:t xml:space="preserve"> классов по вопросам: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line="277" w:lineRule="exact"/>
              <w:jc w:val="both"/>
            </w:pPr>
            <w:r>
              <w:rPr>
                <w:rStyle w:val="Bodytext212ptNotBold"/>
              </w:rPr>
              <w:t>Охват обучающихся горячим питанием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3"/>
              </w:tabs>
              <w:spacing w:line="277" w:lineRule="exact"/>
              <w:jc w:val="both"/>
            </w:pPr>
            <w:r>
              <w:rPr>
                <w:rStyle w:val="Bodytext212ptNotBold"/>
              </w:rPr>
              <w:t>Соблюдение сан. гигиенических требований.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756"/>
          <w:jc w:val="center"/>
        </w:trPr>
        <w:tc>
          <w:tcPr>
            <w:tcW w:w="13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Методическое обеспечение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Bodytext212ptNotBold"/>
              </w:rPr>
              <w:t>1 раз в месяц.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Организация консультаци</w:t>
            </w:r>
            <w:r w:rsidR="005F658B">
              <w:rPr>
                <w:rStyle w:val="Bodytext212ptNotBold"/>
              </w:rPr>
              <w:t xml:space="preserve">й для классных руководителей  </w:t>
            </w:r>
            <w:r>
              <w:rPr>
                <w:rStyle w:val="Bodytext212ptNotBold"/>
              </w:rPr>
              <w:t xml:space="preserve"> по вопросам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организации питания.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Постоянно.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after="120" w:line="240" w:lineRule="exact"/>
              <w:ind w:left="240"/>
            </w:pPr>
            <w:r>
              <w:rPr>
                <w:rStyle w:val="Bodytext212ptNotBold"/>
              </w:rPr>
              <w:t>Принимать участие в совместных совещаниях, семинарах, круглых столах по вопросам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организации питания.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Конец учебного года.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Обобщение и распространение положительного опыта по вопросам организации и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развития школьного питания.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40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Постоянно.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</w:tbl>
    <w:p w:rsidR="008D2BD6" w:rsidRDefault="008D2BD6">
      <w:pPr>
        <w:framePr w:w="13565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1363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23"/>
        <w:gridCol w:w="9389"/>
        <w:gridCol w:w="2326"/>
      </w:tblGrid>
      <w:tr w:rsidR="008D2BD6" w:rsidTr="00114229">
        <w:trPr>
          <w:trHeight w:hRule="exact" w:val="140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lastRenderedPageBreak/>
              <w:t>В конце каждого полугодия.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Анализ практики организации дежурства по столовой на переменах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114229">
        <w:trPr>
          <w:trHeight w:hRule="exact" w:val="763"/>
          <w:jc w:val="center"/>
        </w:trPr>
        <w:tc>
          <w:tcPr>
            <w:tcW w:w="13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8D2BD6" w:rsidTr="00114229">
        <w:trPr>
          <w:trHeight w:hRule="exact" w:val="1386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NotBold"/>
              </w:rPr>
              <w:t>Контроль санитарного состояния пищеблока (чистота посуды, обеденного зала,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Bodytext212ptNotBold"/>
              </w:rPr>
              <w:t>подсобных помещений)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114229">
        <w:trPr>
          <w:trHeight w:hRule="exact" w:val="1386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NotBold"/>
              </w:rPr>
              <w:t>По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before="60" w:line="240" w:lineRule="exact"/>
              <w:ind w:left="160"/>
            </w:pPr>
            <w:r>
              <w:rPr>
                <w:rStyle w:val="Bodytext212ptNotBold"/>
              </w:rPr>
              <w:t>необходимости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Эстетическое оформление зала столовой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114229">
        <w:trPr>
          <w:trHeight w:hRule="exact" w:val="1386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NotBold"/>
              </w:rPr>
              <w:t>По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before="60" w:line="240" w:lineRule="exact"/>
              <w:ind w:left="160"/>
            </w:pPr>
            <w:r>
              <w:rPr>
                <w:rStyle w:val="Bodytext212ptNotBold"/>
              </w:rPr>
              <w:t>необходимости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Замена устаревшего оборудования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114229">
        <w:trPr>
          <w:trHeight w:hRule="exact" w:val="13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Bodytext212ptNotBold"/>
              </w:rPr>
              <w:t>1 раз в месяц.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 до- и тепло- снабжения).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114229">
        <w:trPr>
          <w:trHeight w:hRule="exact" w:val="139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NotBold"/>
              </w:rPr>
              <w:t>По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before="60" w:line="240" w:lineRule="exact"/>
              <w:ind w:left="160"/>
            </w:pPr>
            <w:r>
              <w:rPr>
                <w:rStyle w:val="Bodytext212ptNotBold"/>
              </w:rPr>
              <w:t>необходимости.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своевременной организацией на пищеблоке дезинсекционных и дератизационных работы (профилактические и истребительные), дезинфекционных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мероприятия.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114229">
        <w:trPr>
          <w:trHeight w:hRule="exact" w:val="763"/>
          <w:jc w:val="center"/>
        </w:trPr>
        <w:tc>
          <w:tcPr>
            <w:tcW w:w="13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8D2BD6" w:rsidTr="00114229">
        <w:trPr>
          <w:trHeight w:hRule="exact" w:val="58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114229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В течение год</w:t>
            </w:r>
            <w:r w:rsidR="00700F44">
              <w:rPr>
                <w:rStyle w:val="Bodytext212ptNotBold"/>
              </w:rPr>
              <w:t>а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81" w:lineRule="exact"/>
              <w:jc w:val="center"/>
            </w:pPr>
            <w:r>
              <w:rPr>
                <w:rStyle w:val="Bodytext212ptNotBold"/>
              </w:rPr>
              <w:t>Ответственные сотрудники за</w:t>
            </w:r>
          </w:p>
        </w:tc>
      </w:tr>
    </w:tbl>
    <w:p w:rsidR="008D2BD6" w:rsidRDefault="008D2BD6">
      <w:pPr>
        <w:framePr w:w="13597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8"/>
        <w:gridCol w:w="9389"/>
        <w:gridCol w:w="2304"/>
      </w:tblGrid>
      <w:tr w:rsidR="008D2BD6">
        <w:trPr>
          <w:trHeight w:hRule="exact" w:val="84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114229">
            <w:pPr>
              <w:pStyle w:val="Bodytext20"/>
              <w:framePr w:w="13561" w:wrap="notBeside" w:vAnchor="text" w:hAnchor="text" w:xAlign="center" w:y="1"/>
              <w:shd w:val="clear" w:color="auto" w:fill="auto"/>
              <w:spacing w:after="60" w:line="240" w:lineRule="exact"/>
              <w:ind w:right="540"/>
              <w:jc w:val="right"/>
            </w:pPr>
            <w:r>
              <w:rPr>
                <w:rStyle w:val="Bodytext212ptNotBold"/>
              </w:rPr>
              <w:t>октя</w:t>
            </w:r>
            <w:r w:rsidR="00700F44">
              <w:rPr>
                <w:rStyle w:val="Bodytext212ptNotBold"/>
              </w:rPr>
              <w:t>брь</w:t>
            </w:r>
          </w:p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before="60" w:line="240" w:lineRule="exact"/>
              <w:ind w:right="540"/>
              <w:jc w:val="right"/>
            </w:pPr>
            <w:r>
              <w:rPr>
                <w:rStyle w:val="Bodytext212ptNotBold"/>
              </w:rPr>
              <w:t>Апрель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after="120" w:line="240" w:lineRule="exact"/>
              <w:ind w:left="300"/>
            </w:pPr>
            <w:r>
              <w:rPr>
                <w:rStyle w:val="Bodytext212ptNotBold"/>
              </w:rPr>
              <w:t>Проведение анкетирования среди обучающихся и родителей по вопросам качества и</w:t>
            </w:r>
          </w:p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организации питания в школе.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40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7" w:lineRule="exact"/>
              <w:ind w:right="540"/>
              <w:jc w:val="right"/>
            </w:pPr>
            <w:r>
              <w:rPr>
                <w:rStyle w:val="Bodytext212ptNotBold"/>
              </w:rPr>
              <w:t>1 раз в четверть.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40" w:lineRule="exact"/>
              <w:ind w:left="300"/>
            </w:pPr>
            <w:r>
              <w:rPr>
                <w:rStyle w:val="Bodytext212ptNotBold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</w:tbl>
    <w:p w:rsidR="008D2BD6" w:rsidRDefault="008D2BD6">
      <w:pPr>
        <w:framePr w:w="13561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sectPr w:rsidR="008D2BD6" w:rsidSect="008D2BD6">
      <w:pgSz w:w="16840" w:h="11900" w:orient="landscape"/>
      <w:pgMar w:top="735" w:right="1583" w:bottom="453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19" w:rsidRDefault="00732C19" w:rsidP="008D2BD6">
      <w:r>
        <w:separator/>
      </w:r>
    </w:p>
  </w:endnote>
  <w:endnote w:type="continuationSeparator" w:id="1">
    <w:p w:rsidR="00732C19" w:rsidRDefault="00732C19" w:rsidP="008D2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19" w:rsidRDefault="00732C19"/>
  </w:footnote>
  <w:footnote w:type="continuationSeparator" w:id="1">
    <w:p w:rsidR="00732C19" w:rsidRDefault="00732C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2130E"/>
    <w:multiLevelType w:val="multilevel"/>
    <w:tmpl w:val="27961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D2BD6"/>
    <w:rsid w:val="000138C1"/>
    <w:rsid w:val="000141A3"/>
    <w:rsid w:val="00080ED9"/>
    <w:rsid w:val="000A0B5F"/>
    <w:rsid w:val="00114229"/>
    <w:rsid w:val="001855DF"/>
    <w:rsid w:val="002626EA"/>
    <w:rsid w:val="003228F1"/>
    <w:rsid w:val="003B597B"/>
    <w:rsid w:val="00461500"/>
    <w:rsid w:val="004828B8"/>
    <w:rsid w:val="00484B53"/>
    <w:rsid w:val="0058499B"/>
    <w:rsid w:val="005F2BDF"/>
    <w:rsid w:val="005F658B"/>
    <w:rsid w:val="006022D1"/>
    <w:rsid w:val="00626A98"/>
    <w:rsid w:val="0069203E"/>
    <w:rsid w:val="00700F44"/>
    <w:rsid w:val="00732C19"/>
    <w:rsid w:val="00746806"/>
    <w:rsid w:val="00844C10"/>
    <w:rsid w:val="00853FE3"/>
    <w:rsid w:val="00855DDB"/>
    <w:rsid w:val="008D2BD6"/>
    <w:rsid w:val="009649AB"/>
    <w:rsid w:val="009E500E"/>
    <w:rsid w:val="00A5422F"/>
    <w:rsid w:val="00AD308E"/>
    <w:rsid w:val="00B05514"/>
    <w:rsid w:val="00B1133D"/>
    <w:rsid w:val="00B42415"/>
    <w:rsid w:val="00C553BC"/>
    <w:rsid w:val="00CA2A74"/>
    <w:rsid w:val="00D71094"/>
    <w:rsid w:val="00DD0DDC"/>
    <w:rsid w:val="00F6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B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BD6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sid w:val="008D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sid w:val="008D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8D2BD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8D2BD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12ptNotBold">
    <w:name w:val="Body text (2) + 12 pt;Not Bold"/>
    <w:basedOn w:val="Bodytext2"/>
    <w:rsid w:val="008D2BD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8D2BD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rsid w:val="008D2BD6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a"/>
    <w:link w:val="PicturecaptionExact"/>
    <w:rsid w:val="008D2BD6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8D2BD6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8D2BD6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49A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9AB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142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422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1142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422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Windows User</cp:lastModifiedBy>
  <cp:revision>12</cp:revision>
  <cp:lastPrinted>2023-02-20T06:24:00Z</cp:lastPrinted>
  <dcterms:created xsi:type="dcterms:W3CDTF">2020-10-23T18:49:00Z</dcterms:created>
  <dcterms:modified xsi:type="dcterms:W3CDTF">2025-01-28T06:30:00Z</dcterms:modified>
</cp:coreProperties>
</file>